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220A" w14:textId="56841DB1" w:rsidR="00CB047D" w:rsidRDefault="005A2ADA">
      <w:r>
        <w:t>Boarding Pricing:</w:t>
      </w:r>
      <w:r w:rsidR="00B939B2">
        <w:t xml:space="preserve"> Prices Effective May  2018</w:t>
      </w:r>
    </w:p>
    <w:p w14:paraId="0D85A65D" w14:textId="526CBD3E" w:rsidR="005A2ADA" w:rsidRDefault="005A2ADA">
      <w:r>
        <w:t xml:space="preserve">All board prices include feed twice per day with premium alfalfa or grain </w:t>
      </w:r>
      <w:proofErr w:type="gramStart"/>
      <w:r>
        <w:t>hay..</w:t>
      </w:r>
      <w:proofErr w:type="gramEnd"/>
      <w:r>
        <w:t xml:space="preserve"> Grass hay is available at an additional cost. Box stalls are bedded to standard depth and bedding is added weekly as needed. </w:t>
      </w:r>
      <w:r w:rsidR="00114922">
        <w:t>S</w:t>
      </w:r>
      <w:r>
        <w:t xml:space="preserve">talls are cleaned </w:t>
      </w:r>
      <w:r w:rsidR="00114922">
        <w:t>every day, seven days per week.</w:t>
      </w:r>
      <w:r>
        <w:t xml:space="preserve"> Water containers are cleaned once per week or as needed.  Pasture areas</w:t>
      </w:r>
      <w:r w:rsidR="00114922">
        <w:t xml:space="preserve"> must be fed.</w:t>
      </w:r>
      <w:r>
        <w:t xml:space="preserve">  </w:t>
      </w:r>
      <w:r w:rsidR="00FC0E51">
        <w:t>All prices are per horse</w:t>
      </w:r>
      <w:r w:rsidR="0010041B">
        <w:t xml:space="preserve"> and subject to change.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FC0E51" w14:paraId="6590717A" w14:textId="77777777" w:rsidTr="00FC0E51">
        <w:tc>
          <w:tcPr>
            <w:tcW w:w="4788" w:type="dxa"/>
          </w:tcPr>
          <w:p w14:paraId="5B4BF142" w14:textId="77777777" w:rsidR="00FC0E51" w:rsidRDefault="00FC0E51" w:rsidP="00A3098D">
            <w:r>
              <w:t xml:space="preserve">Box stall in </w:t>
            </w:r>
            <w:r w:rsidR="00A3098D">
              <w:t>Redwood barn</w:t>
            </w:r>
            <w:r>
              <w:t xml:space="preserve"> with paddock</w:t>
            </w:r>
            <w:r w:rsidR="00A3098D">
              <w:t xml:space="preserve"> </w:t>
            </w:r>
          </w:p>
        </w:tc>
        <w:tc>
          <w:tcPr>
            <w:tcW w:w="4788" w:type="dxa"/>
          </w:tcPr>
          <w:p w14:paraId="0B736904" w14:textId="77777777" w:rsidR="00FC0E51" w:rsidRDefault="00FC0E51" w:rsidP="00AD3B73">
            <w:r>
              <w:t>$</w:t>
            </w:r>
            <w:r w:rsidR="00804BDD">
              <w:t>600</w:t>
            </w:r>
          </w:p>
        </w:tc>
      </w:tr>
      <w:tr w:rsidR="00FC0E51" w14:paraId="2661841C" w14:textId="77777777" w:rsidTr="00FC0E51">
        <w:tc>
          <w:tcPr>
            <w:tcW w:w="4788" w:type="dxa"/>
          </w:tcPr>
          <w:p w14:paraId="715E49E8" w14:textId="77777777" w:rsidR="00FC0E51" w:rsidRDefault="00FC0E51" w:rsidP="00A3098D">
            <w:r>
              <w:t xml:space="preserve">Box stall in </w:t>
            </w:r>
            <w:r w:rsidR="00A3098D">
              <w:t>Redwood barn</w:t>
            </w:r>
            <w:r>
              <w:t xml:space="preserve"> with</w:t>
            </w:r>
            <w:r w:rsidR="00A3098D">
              <w:t xml:space="preserve"> no</w:t>
            </w:r>
            <w:r>
              <w:t xml:space="preserve"> paddock</w:t>
            </w:r>
            <w:r w:rsidR="00A3098D">
              <w:t xml:space="preserve"> </w:t>
            </w:r>
          </w:p>
        </w:tc>
        <w:tc>
          <w:tcPr>
            <w:tcW w:w="4788" w:type="dxa"/>
          </w:tcPr>
          <w:p w14:paraId="49463B66" w14:textId="77777777" w:rsidR="00FC0E51" w:rsidRDefault="00FC0E51" w:rsidP="00AD3B73">
            <w:r>
              <w:t>$5</w:t>
            </w:r>
            <w:r w:rsidR="00804BDD">
              <w:t>75</w:t>
            </w:r>
          </w:p>
        </w:tc>
      </w:tr>
      <w:tr w:rsidR="00FC0E51" w14:paraId="6CF557C3" w14:textId="77777777" w:rsidTr="00FC0E51">
        <w:tc>
          <w:tcPr>
            <w:tcW w:w="4788" w:type="dxa"/>
          </w:tcPr>
          <w:p w14:paraId="0615E7AA" w14:textId="77777777" w:rsidR="00FC0E51" w:rsidRDefault="00FC0E51" w:rsidP="00A3098D">
            <w:r>
              <w:t xml:space="preserve">Box stall in </w:t>
            </w:r>
            <w:r w:rsidR="00A3098D">
              <w:t xml:space="preserve">Sequoia </w:t>
            </w:r>
            <w:r>
              <w:t xml:space="preserve"> Barn with paddock</w:t>
            </w:r>
          </w:p>
        </w:tc>
        <w:tc>
          <w:tcPr>
            <w:tcW w:w="4788" w:type="dxa"/>
          </w:tcPr>
          <w:p w14:paraId="11650ECC" w14:textId="77777777" w:rsidR="00FC0E51" w:rsidRDefault="00FC0E51">
            <w:r>
              <w:t>$</w:t>
            </w:r>
            <w:r w:rsidR="00804BDD">
              <w:t>620</w:t>
            </w:r>
          </w:p>
        </w:tc>
      </w:tr>
      <w:tr w:rsidR="00FC0E51" w14:paraId="02F61B10" w14:textId="77777777" w:rsidTr="00FC0E51">
        <w:tc>
          <w:tcPr>
            <w:tcW w:w="4788" w:type="dxa"/>
          </w:tcPr>
          <w:p w14:paraId="1B34C1C3" w14:textId="77777777" w:rsidR="00FC0E51" w:rsidRDefault="00FC0E51" w:rsidP="00A3098D">
            <w:r>
              <w:t xml:space="preserve">12x24 </w:t>
            </w:r>
            <w:r w:rsidR="00A3098D">
              <w:t>in Willow or Maple Barn</w:t>
            </w:r>
          </w:p>
        </w:tc>
        <w:tc>
          <w:tcPr>
            <w:tcW w:w="4788" w:type="dxa"/>
          </w:tcPr>
          <w:p w14:paraId="51FA1B4C" w14:textId="77777777" w:rsidR="00FC0E51" w:rsidRDefault="00FC0E51">
            <w:r>
              <w:t>$</w:t>
            </w:r>
            <w:r w:rsidR="00804BDD">
              <w:t>405</w:t>
            </w:r>
          </w:p>
        </w:tc>
      </w:tr>
      <w:tr w:rsidR="00FC0E51" w14:paraId="489F8063" w14:textId="77777777" w:rsidTr="00FC0E51">
        <w:tc>
          <w:tcPr>
            <w:tcW w:w="4788" w:type="dxa"/>
          </w:tcPr>
          <w:p w14:paraId="3678F03B" w14:textId="77777777" w:rsidR="00FC0E51" w:rsidRDefault="00FC0E51" w:rsidP="00A3098D">
            <w:r>
              <w:t xml:space="preserve">24x24 </w:t>
            </w:r>
            <w:r w:rsidR="00A3098D">
              <w:t>in Willow or Maple Barn</w:t>
            </w:r>
          </w:p>
        </w:tc>
        <w:tc>
          <w:tcPr>
            <w:tcW w:w="4788" w:type="dxa"/>
          </w:tcPr>
          <w:p w14:paraId="58A4E2D9" w14:textId="77777777" w:rsidR="00FC0E51" w:rsidRDefault="00FC0E51">
            <w:r>
              <w:t>$4</w:t>
            </w:r>
            <w:r w:rsidR="00804BDD">
              <w:t>50</w:t>
            </w:r>
          </w:p>
        </w:tc>
      </w:tr>
      <w:tr w:rsidR="00804BDD" w14:paraId="31093BD8" w14:textId="77777777" w:rsidTr="00FC0E51">
        <w:tc>
          <w:tcPr>
            <w:tcW w:w="4788" w:type="dxa"/>
          </w:tcPr>
          <w:p w14:paraId="2A0D42D6" w14:textId="77777777" w:rsidR="00804BDD" w:rsidRDefault="00804BDD" w:rsidP="00A3098D">
            <w:r>
              <w:t>24x48 in Willow Barn</w:t>
            </w:r>
          </w:p>
        </w:tc>
        <w:tc>
          <w:tcPr>
            <w:tcW w:w="4788" w:type="dxa"/>
          </w:tcPr>
          <w:p w14:paraId="59C9E2A8" w14:textId="77777777" w:rsidR="00804BDD" w:rsidRDefault="00804BDD">
            <w:r>
              <w:t>$475</w:t>
            </w:r>
          </w:p>
        </w:tc>
      </w:tr>
      <w:tr w:rsidR="00FC0E51" w14:paraId="1C26E0F4" w14:textId="77777777" w:rsidTr="00FC0E51">
        <w:tc>
          <w:tcPr>
            <w:tcW w:w="4788" w:type="dxa"/>
          </w:tcPr>
          <w:p w14:paraId="4A49AE20" w14:textId="77777777" w:rsidR="00FC0E51" w:rsidRDefault="00FC0E51">
            <w:r>
              <w:t>Shared large paddock with shelter</w:t>
            </w:r>
            <w:r w:rsidR="00A3098D">
              <w:t xml:space="preserve"> in Mulberry</w:t>
            </w:r>
          </w:p>
        </w:tc>
        <w:tc>
          <w:tcPr>
            <w:tcW w:w="4788" w:type="dxa"/>
          </w:tcPr>
          <w:p w14:paraId="07A9E79B" w14:textId="4AD54D66" w:rsidR="00FC0E51" w:rsidRDefault="00FC0E51">
            <w:r>
              <w:t>$</w:t>
            </w:r>
            <w:r w:rsidR="009E09AA">
              <w:t>400</w:t>
            </w:r>
            <w:r>
              <w:t xml:space="preserve"> per </w:t>
            </w:r>
            <w:r w:rsidR="009E09AA">
              <w:t xml:space="preserve">single </w:t>
            </w:r>
            <w:r>
              <w:t>horse</w:t>
            </w:r>
          </w:p>
        </w:tc>
      </w:tr>
      <w:tr w:rsidR="00FC0E51" w14:paraId="3D75A5A1" w14:textId="77777777" w:rsidTr="00FC0E51">
        <w:tc>
          <w:tcPr>
            <w:tcW w:w="4788" w:type="dxa"/>
          </w:tcPr>
          <w:p w14:paraId="1A90BA99" w14:textId="77777777" w:rsidR="00FC0E51" w:rsidRDefault="00FC0E51" w:rsidP="00A3098D">
            <w:r>
              <w:t>Shared large paddock with</w:t>
            </w:r>
            <w:r w:rsidR="00A3098D">
              <w:t xml:space="preserve"> no</w:t>
            </w:r>
            <w:r>
              <w:t xml:space="preserve"> shelter</w:t>
            </w:r>
            <w:r w:rsidR="00A3098D">
              <w:t xml:space="preserve"> in Mulberry</w:t>
            </w:r>
          </w:p>
        </w:tc>
        <w:tc>
          <w:tcPr>
            <w:tcW w:w="4788" w:type="dxa"/>
          </w:tcPr>
          <w:p w14:paraId="3D533DC6" w14:textId="6D7B5AF9" w:rsidR="00FC0E51" w:rsidRDefault="00FC0E51">
            <w:r>
              <w:t>$3</w:t>
            </w:r>
            <w:r w:rsidR="009E09AA">
              <w:t>75</w:t>
            </w:r>
            <w:r>
              <w:t xml:space="preserve"> per horse</w:t>
            </w:r>
          </w:p>
        </w:tc>
      </w:tr>
      <w:tr w:rsidR="00FC0E51" w14:paraId="300454B6" w14:textId="77777777" w:rsidTr="00FC0E51">
        <w:tc>
          <w:tcPr>
            <w:tcW w:w="4788" w:type="dxa"/>
          </w:tcPr>
          <w:p w14:paraId="655FDD04" w14:textId="0543DA80" w:rsidR="00FC0E51" w:rsidRDefault="00FC0E51">
            <w:r>
              <w:t>Pasture</w:t>
            </w:r>
            <w:r w:rsidR="0010041B">
              <w:t>*</w:t>
            </w:r>
            <w:r>
              <w:t xml:space="preserve"> with feed for two or more horses</w:t>
            </w:r>
          </w:p>
        </w:tc>
        <w:tc>
          <w:tcPr>
            <w:tcW w:w="4788" w:type="dxa"/>
          </w:tcPr>
          <w:p w14:paraId="29AEBFE4" w14:textId="68BD566E" w:rsidR="00FC0E51" w:rsidRDefault="00FC0E51">
            <w:r>
              <w:t>$3</w:t>
            </w:r>
            <w:r w:rsidR="009E09AA">
              <w:t>30</w:t>
            </w:r>
            <w:r>
              <w:t xml:space="preserve"> per horse</w:t>
            </w:r>
          </w:p>
        </w:tc>
      </w:tr>
      <w:tr w:rsidR="00FC0E51" w14:paraId="6AC696A3" w14:textId="77777777" w:rsidTr="00FC0E51">
        <w:tc>
          <w:tcPr>
            <w:tcW w:w="4788" w:type="dxa"/>
          </w:tcPr>
          <w:p w14:paraId="31329D83" w14:textId="1A3F30E7" w:rsidR="00FC0E51" w:rsidRDefault="0010041B" w:rsidP="00FC0E51">
            <w:r>
              <w:t>*no clean in pasture</w:t>
            </w:r>
          </w:p>
        </w:tc>
        <w:tc>
          <w:tcPr>
            <w:tcW w:w="4788" w:type="dxa"/>
          </w:tcPr>
          <w:p w14:paraId="7DD18ACB" w14:textId="3D1D4043" w:rsidR="00FC0E51" w:rsidRDefault="00FC0E51" w:rsidP="00FC0E51"/>
        </w:tc>
      </w:tr>
      <w:tr w:rsidR="00FC0E51" w14:paraId="5B1A7AA1" w14:textId="77777777" w:rsidTr="00FC0E51">
        <w:tc>
          <w:tcPr>
            <w:tcW w:w="4788" w:type="dxa"/>
          </w:tcPr>
          <w:p w14:paraId="5F8DE605" w14:textId="77777777" w:rsidR="00FC0E51" w:rsidRDefault="00FC0E51" w:rsidP="00FC0E51"/>
        </w:tc>
        <w:tc>
          <w:tcPr>
            <w:tcW w:w="4788" w:type="dxa"/>
          </w:tcPr>
          <w:p w14:paraId="61BE42ED" w14:textId="77777777" w:rsidR="00FC0E51" w:rsidRDefault="00FC0E51" w:rsidP="00FC0E51"/>
        </w:tc>
      </w:tr>
      <w:tr w:rsidR="00FC0E51" w14:paraId="6439812B" w14:textId="77777777" w:rsidTr="00FC0E51">
        <w:tc>
          <w:tcPr>
            <w:tcW w:w="4788" w:type="dxa"/>
          </w:tcPr>
          <w:p w14:paraId="21DF47FC" w14:textId="77777777" w:rsidR="00FC0E51" w:rsidRDefault="00FC0E51"/>
        </w:tc>
        <w:tc>
          <w:tcPr>
            <w:tcW w:w="4788" w:type="dxa"/>
          </w:tcPr>
          <w:p w14:paraId="0DD94BB1" w14:textId="77777777" w:rsidR="00FC0E51" w:rsidRDefault="00FC0E51"/>
        </w:tc>
      </w:tr>
    </w:tbl>
    <w:p w14:paraId="0D1D2D7C" w14:textId="77777777" w:rsidR="005A2ADA" w:rsidRDefault="005A2ADA"/>
    <w:p w14:paraId="33669FE0" w14:textId="77777777" w:rsidR="00642FCB" w:rsidRDefault="00FC0E51">
      <w:r>
        <w:t>SBHR is happy to provide additional services, priced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42FCB" w14:paraId="26422EC3" w14:textId="77777777" w:rsidTr="00642FCB">
        <w:tc>
          <w:tcPr>
            <w:tcW w:w="4788" w:type="dxa"/>
          </w:tcPr>
          <w:p w14:paraId="03102633" w14:textId="77777777" w:rsidR="00642FCB" w:rsidRDefault="00642FCB">
            <w:r>
              <w:t>Horse Trailer parking, up to three horse trailer</w:t>
            </w:r>
          </w:p>
        </w:tc>
        <w:tc>
          <w:tcPr>
            <w:tcW w:w="4788" w:type="dxa"/>
          </w:tcPr>
          <w:p w14:paraId="1D96337E" w14:textId="77777777" w:rsidR="00642FCB" w:rsidRDefault="00642FCB">
            <w:r>
              <w:t>$</w:t>
            </w:r>
            <w:r w:rsidR="00FC339A">
              <w:t>3</w:t>
            </w:r>
            <w:r>
              <w:t>0 monthly</w:t>
            </w:r>
          </w:p>
        </w:tc>
      </w:tr>
      <w:tr w:rsidR="00642FCB" w14:paraId="715C275D" w14:textId="77777777" w:rsidTr="00642FCB">
        <w:tc>
          <w:tcPr>
            <w:tcW w:w="4788" w:type="dxa"/>
          </w:tcPr>
          <w:p w14:paraId="5408ABFB" w14:textId="77777777" w:rsidR="00642FCB" w:rsidRDefault="00642FCB">
            <w:r>
              <w:t>Horse Trailer parking, over three horses</w:t>
            </w:r>
          </w:p>
        </w:tc>
        <w:tc>
          <w:tcPr>
            <w:tcW w:w="4788" w:type="dxa"/>
          </w:tcPr>
          <w:p w14:paraId="6BBA9E6A" w14:textId="77777777" w:rsidR="00642FCB" w:rsidRDefault="00642FCB">
            <w:r>
              <w:t>$60 monthly</w:t>
            </w:r>
          </w:p>
        </w:tc>
      </w:tr>
      <w:tr w:rsidR="00642FCB" w14:paraId="3CB320A7" w14:textId="77777777" w:rsidTr="00642FCB">
        <w:tc>
          <w:tcPr>
            <w:tcW w:w="4788" w:type="dxa"/>
          </w:tcPr>
          <w:p w14:paraId="775F197C" w14:textId="77777777" w:rsidR="00642FCB" w:rsidRDefault="00642FCB">
            <w:r>
              <w:t>Non boarder parking or vehicle storage</w:t>
            </w:r>
          </w:p>
        </w:tc>
        <w:tc>
          <w:tcPr>
            <w:tcW w:w="4788" w:type="dxa"/>
          </w:tcPr>
          <w:p w14:paraId="1661B03F" w14:textId="77777777" w:rsidR="00642FCB" w:rsidRDefault="00642FCB">
            <w:r>
              <w:t>$60 monthly</w:t>
            </w:r>
          </w:p>
        </w:tc>
      </w:tr>
      <w:tr w:rsidR="00642FCB" w14:paraId="2F1FAAAC" w14:textId="77777777" w:rsidTr="00642FCB">
        <w:tc>
          <w:tcPr>
            <w:tcW w:w="4788" w:type="dxa"/>
          </w:tcPr>
          <w:p w14:paraId="3EF8703F" w14:textId="0E4FE180" w:rsidR="00642FCB" w:rsidRDefault="00642FCB">
            <w:r>
              <w:t xml:space="preserve">Additional bedding, </w:t>
            </w:r>
            <w:r w:rsidR="002D7529">
              <w:t>1 bag Mini Flake</w:t>
            </w:r>
          </w:p>
        </w:tc>
        <w:tc>
          <w:tcPr>
            <w:tcW w:w="4788" w:type="dxa"/>
          </w:tcPr>
          <w:p w14:paraId="5BF708F6" w14:textId="77777777" w:rsidR="00642FCB" w:rsidRDefault="00642FCB">
            <w:r>
              <w:t>$</w:t>
            </w:r>
            <w:r w:rsidR="00114922">
              <w:t>9</w:t>
            </w:r>
          </w:p>
        </w:tc>
      </w:tr>
      <w:tr w:rsidR="00642FCB" w14:paraId="2377AECF" w14:textId="77777777" w:rsidTr="00642FCB">
        <w:tc>
          <w:tcPr>
            <w:tcW w:w="4788" w:type="dxa"/>
          </w:tcPr>
          <w:p w14:paraId="6CE35223" w14:textId="4AE145BA" w:rsidR="00642FCB" w:rsidRDefault="002D7529">
            <w:r>
              <w:t>Grass Hay substitution, 2 flakes daily</w:t>
            </w:r>
          </w:p>
        </w:tc>
        <w:tc>
          <w:tcPr>
            <w:tcW w:w="4788" w:type="dxa"/>
          </w:tcPr>
          <w:p w14:paraId="67D2F7C2" w14:textId="60336DAE" w:rsidR="00642FCB" w:rsidRDefault="00642FCB">
            <w:r>
              <w:t xml:space="preserve">$25 </w:t>
            </w:r>
            <w:r w:rsidR="002D7529">
              <w:t>monthly</w:t>
            </w:r>
          </w:p>
        </w:tc>
      </w:tr>
      <w:tr w:rsidR="00642FCB" w14:paraId="7FCD1C75" w14:textId="77777777" w:rsidTr="00642FCB">
        <w:tc>
          <w:tcPr>
            <w:tcW w:w="4788" w:type="dxa"/>
          </w:tcPr>
          <w:p w14:paraId="417A132A" w14:textId="01EFDE1D" w:rsidR="00642FCB" w:rsidRDefault="00642FCB">
            <w:r>
              <w:t xml:space="preserve">Extra flake per </w:t>
            </w:r>
            <w:r w:rsidR="00A31FF3">
              <w:t>day</w:t>
            </w:r>
          </w:p>
        </w:tc>
        <w:tc>
          <w:tcPr>
            <w:tcW w:w="4788" w:type="dxa"/>
          </w:tcPr>
          <w:p w14:paraId="033E158B" w14:textId="51AA426D" w:rsidR="00642FCB" w:rsidRDefault="00642FCB">
            <w:r>
              <w:t>$50 monthly</w:t>
            </w:r>
            <w:r w:rsidR="00A31FF3">
              <w:t xml:space="preserve"> grain hay or alfalfa/$75 Grass</w:t>
            </w:r>
          </w:p>
        </w:tc>
      </w:tr>
      <w:tr w:rsidR="00642FCB" w14:paraId="6B16B6F9" w14:textId="77777777" w:rsidTr="00642FCB">
        <w:tc>
          <w:tcPr>
            <w:tcW w:w="4788" w:type="dxa"/>
          </w:tcPr>
          <w:p w14:paraId="7AC99FBA" w14:textId="77777777" w:rsidR="00642FCB" w:rsidRDefault="00642FCB">
            <w:r>
              <w:t xml:space="preserve">Daily Haul in </w:t>
            </w:r>
          </w:p>
        </w:tc>
        <w:tc>
          <w:tcPr>
            <w:tcW w:w="4788" w:type="dxa"/>
          </w:tcPr>
          <w:p w14:paraId="240190A4" w14:textId="77777777" w:rsidR="00642FCB" w:rsidRDefault="00642FCB">
            <w:r>
              <w:t>$20 per horse</w:t>
            </w:r>
          </w:p>
        </w:tc>
      </w:tr>
      <w:tr w:rsidR="00642FCB" w14:paraId="39289541" w14:textId="77777777" w:rsidTr="00642FCB">
        <w:tc>
          <w:tcPr>
            <w:tcW w:w="4788" w:type="dxa"/>
          </w:tcPr>
          <w:p w14:paraId="61764EAA" w14:textId="77777777" w:rsidR="00642FCB" w:rsidRDefault="00114922">
            <w:r>
              <w:t>Trainer Haul in for Lesson (as available)</w:t>
            </w:r>
          </w:p>
        </w:tc>
        <w:tc>
          <w:tcPr>
            <w:tcW w:w="4788" w:type="dxa"/>
          </w:tcPr>
          <w:p w14:paraId="12B4B24B" w14:textId="77777777" w:rsidR="00642FCB" w:rsidRDefault="00114922">
            <w:r>
              <w:t>$40, includes horse</w:t>
            </w:r>
          </w:p>
        </w:tc>
      </w:tr>
      <w:tr w:rsidR="00642FCB" w14:paraId="6E90EA69" w14:textId="77777777" w:rsidTr="00642FCB">
        <w:tc>
          <w:tcPr>
            <w:tcW w:w="4788" w:type="dxa"/>
          </w:tcPr>
          <w:p w14:paraId="64F2A651" w14:textId="77777777" w:rsidR="00642FCB" w:rsidRDefault="00642FCB">
            <w:r>
              <w:t>Overnight no feed</w:t>
            </w:r>
          </w:p>
        </w:tc>
        <w:tc>
          <w:tcPr>
            <w:tcW w:w="4788" w:type="dxa"/>
          </w:tcPr>
          <w:p w14:paraId="4BE36B1C" w14:textId="77777777" w:rsidR="00642FCB" w:rsidRDefault="00642FCB">
            <w:r>
              <w:t>$20 per horse</w:t>
            </w:r>
          </w:p>
        </w:tc>
      </w:tr>
      <w:tr w:rsidR="00642FCB" w14:paraId="73B868C6" w14:textId="77777777" w:rsidTr="00642FCB">
        <w:tc>
          <w:tcPr>
            <w:tcW w:w="4788" w:type="dxa"/>
          </w:tcPr>
          <w:p w14:paraId="487DA4CC" w14:textId="77777777" w:rsidR="00642FCB" w:rsidRDefault="00642FCB">
            <w:r>
              <w:t>Overnight with feed (two meals only)</w:t>
            </w:r>
          </w:p>
        </w:tc>
        <w:tc>
          <w:tcPr>
            <w:tcW w:w="4788" w:type="dxa"/>
          </w:tcPr>
          <w:p w14:paraId="1727FA42" w14:textId="77777777" w:rsidR="00642FCB" w:rsidRDefault="00642FCB">
            <w:r>
              <w:t>$</w:t>
            </w:r>
            <w:r w:rsidR="00114922">
              <w:t>35</w:t>
            </w:r>
            <w:r>
              <w:t xml:space="preserve"> per horse </w:t>
            </w:r>
          </w:p>
        </w:tc>
      </w:tr>
      <w:tr w:rsidR="00642FCB" w14:paraId="6819F8E9" w14:textId="77777777" w:rsidTr="00642FCB">
        <w:tc>
          <w:tcPr>
            <w:tcW w:w="4788" w:type="dxa"/>
          </w:tcPr>
          <w:p w14:paraId="049879FB" w14:textId="77777777" w:rsidR="00642FCB" w:rsidRDefault="00642FCB">
            <w:r>
              <w:t>Euro Walker</w:t>
            </w:r>
          </w:p>
        </w:tc>
        <w:tc>
          <w:tcPr>
            <w:tcW w:w="4788" w:type="dxa"/>
          </w:tcPr>
          <w:p w14:paraId="688C4402" w14:textId="77777777" w:rsidR="00642FCB" w:rsidRDefault="00642FCB">
            <w:r>
              <w:t>$100 per horse or $200 multiple horses</w:t>
            </w:r>
          </w:p>
        </w:tc>
      </w:tr>
      <w:tr w:rsidR="00642FCB" w14:paraId="3AADAA8E" w14:textId="77777777" w:rsidTr="00642FCB">
        <w:tc>
          <w:tcPr>
            <w:tcW w:w="4788" w:type="dxa"/>
          </w:tcPr>
          <w:p w14:paraId="476EE9F8" w14:textId="77777777" w:rsidR="00642FCB" w:rsidRDefault="00642FCB">
            <w:r>
              <w:t>Remote Control for Gate</w:t>
            </w:r>
          </w:p>
        </w:tc>
        <w:tc>
          <w:tcPr>
            <w:tcW w:w="4788" w:type="dxa"/>
          </w:tcPr>
          <w:p w14:paraId="0512BB72" w14:textId="77777777" w:rsidR="00642FCB" w:rsidRDefault="00642FCB">
            <w:r>
              <w:t>$</w:t>
            </w:r>
            <w:r w:rsidR="00114922">
              <w:t>35</w:t>
            </w:r>
          </w:p>
        </w:tc>
      </w:tr>
    </w:tbl>
    <w:p w14:paraId="3374CE85" w14:textId="77777777" w:rsidR="00FC0E51" w:rsidRDefault="00FC0E51"/>
    <w:p w14:paraId="2323A25A" w14:textId="77777777" w:rsidR="00642FCB" w:rsidRDefault="00642FCB">
      <w:r>
        <w:t>All stalls require a 30 day notice to vacate. Sale horses or short term situations must be approved by management.</w:t>
      </w:r>
    </w:p>
    <w:p w14:paraId="29182EF6" w14:textId="77777777" w:rsidR="00642FCB" w:rsidRDefault="00642FCB">
      <w:r>
        <w:t>Bounce</w:t>
      </w:r>
      <w:r w:rsidR="00AB6CC5">
        <w:t>d</w:t>
      </w:r>
      <w:r>
        <w:t xml:space="preserve"> checks incur a $35 fee</w:t>
      </w:r>
    </w:p>
    <w:p w14:paraId="1FCE6C29" w14:textId="77777777" w:rsidR="005A2ADA" w:rsidRDefault="00642FCB">
      <w:r>
        <w:t>Board is due on the 1</w:t>
      </w:r>
      <w:r w:rsidRPr="00642FCB">
        <w:rPr>
          <w:vertAlign w:val="superscript"/>
        </w:rPr>
        <w:t>st</w:t>
      </w:r>
      <w:r>
        <w:t xml:space="preserve"> day of the month and is late after the 5</w:t>
      </w:r>
      <w:r w:rsidRPr="00642FCB">
        <w:rPr>
          <w:vertAlign w:val="superscript"/>
        </w:rPr>
        <w:t>th</w:t>
      </w:r>
      <w:r>
        <w:t xml:space="preserve"> day.</w:t>
      </w:r>
      <w:r w:rsidR="00FF2AD3">
        <w:t xml:space="preserve"> The late fee past the 5</w:t>
      </w:r>
      <w:r w:rsidR="00FF2AD3" w:rsidRPr="00FF2AD3">
        <w:rPr>
          <w:vertAlign w:val="superscript"/>
        </w:rPr>
        <w:t>th</w:t>
      </w:r>
      <w:r w:rsidR="00FF2AD3">
        <w:t xml:space="preserve"> is $25 and is $50 past the 15</w:t>
      </w:r>
      <w:r w:rsidR="00FF2AD3" w:rsidRPr="00FF2AD3">
        <w:rPr>
          <w:vertAlign w:val="superscript"/>
        </w:rPr>
        <w:t>th</w:t>
      </w:r>
      <w:r w:rsidR="00FF2AD3">
        <w:t xml:space="preserve"> day of the month. </w:t>
      </w:r>
    </w:p>
    <w:sectPr w:rsidR="005A2ADA" w:rsidSect="005A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A"/>
    <w:rsid w:val="0010041B"/>
    <w:rsid w:val="00114922"/>
    <w:rsid w:val="002D7529"/>
    <w:rsid w:val="005151CE"/>
    <w:rsid w:val="005A2ADA"/>
    <w:rsid w:val="00642FCB"/>
    <w:rsid w:val="006D48A8"/>
    <w:rsid w:val="00804BDD"/>
    <w:rsid w:val="00891A15"/>
    <w:rsid w:val="008F78FB"/>
    <w:rsid w:val="009E09AA"/>
    <w:rsid w:val="00A3098D"/>
    <w:rsid w:val="00A31FF3"/>
    <w:rsid w:val="00AB6CC5"/>
    <w:rsid w:val="00AD3B73"/>
    <w:rsid w:val="00B939B2"/>
    <w:rsid w:val="00CB047D"/>
    <w:rsid w:val="00D10A56"/>
    <w:rsid w:val="00FC0E51"/>
    <w:rsid w:val="00FC339A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A205"/>
  <w15:docId w15:val="{CE653574-1F63-473C-AFB3-15E05B4E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Denise Jungling</cp:lastModifiedBy>
  <cp:revision>2</cp:revision>
  <cp:lastPrinted>2016-11-30T05:48:00Z</cp:lastPrinted>
  <dcterms:created xsi:type="dcterms:W3CDTF">2018-09-26T17:35:00Z</dcterms:created>
  <dcterms:modified xsi:type="dcterms:W3CDTF">2018-09-26T17:35:00Z</dcterms:modified>
</cp:coreProperties>
</file>